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503" w:rsidRDefault="00622503" w:rsidP="00D9126C">
      <w:pPr>
        <w:spacing w:after="0" w:line="240" w:lineRule="auto"/>
        <w:rPr>
          <w:rFonts w:ascii="Arial Narrow" w:hAnsi="Arial Narrow"/>
          <w:sz w:val="20"/>
        </w:rPr>
      </w:pPr>
    </w:p>
    <w:p w:rsidR="00C17E6B" w:rsidRDefault="00C17E6B" w:rsidP="00D9126C">
      <w:pPr>
        <w:spacing w:after="0" w:line="240" w:lineRule="auto"/>
        <w:rPr>
          <w:rFonts w:ascii="Arial Narrow" w:hAnsi="Arial Narrow"/>
          <w:sz w:val="20"/>
        </w:rPr>
      </w:pPr>
    </w:p>
    <w:p w:rsidR="00C17E6B" w:rsidRDefault="00C17E6B" w:rsidP="00D9126C">
      <w:pPr>
        <w:spacing w:after="0" w:line="240" w:lineRule="auto"/>
        <w:rPr>
          <w:rFonts w:ascii="Arial Narrow" w:hAnsi="Arial Narrow"/>
          <w:sz w:val="20"/>
        </w:rPr>
      </w:pPr>
    </w:p>
    <w:p w:rsidR="00C17E6B" w:rsidRDefault="00C17E6B" w:rsidP="00C17E6B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PUBLICACIÓN DE RESULTADOS</w:t>
      </w:r>
    </w:p>
    <w:p w:rsidR="00C17E6B" w:rsidRPr="00C17E6B" w:rsidRDefault="00C17E6B" w:rsidP="00C17E6B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C17E6B" w:rsidRPr="008C1A3A" w:rsidRDefault="00C17E6B" w:rsidP="00C17E6B">
      <w:pPr>
        <w:spacing w:after="80" w:line="240" w:lineRule="auto"/>
        <w:jc w:val="center"/>
        <w:rPr>
          <w:rFonts w:eastAsiaTheme="minorHAnsi"/>
          <w:b/>
          <w:sz w:val="28"/>
          <w:lang w:eastAsia="en-US"/>
        </w:rPr>
      </w:pPr>
      <w:r w:rsidRPr="008C1A3A">
        <w:rPr>
          <w:rFonts w:eastAsiaTheme="minorHAnsi"/>
          <w:b/>
          <w:sz w:val="28"/>
          <w:lang w:eastAsia="en-US"/>
        </w:rPr>
        <w:t xml:space="preserve">SECRETARÍA DE INNOVACIÓN Y DESARROLLO ECONÓMICO DE GOBIERNO DEL ESTADO DE CHIHUAHUA </w:t>
      </w:r>
    </w:p>
    <w:p w:rsidR="00C17E6B" w:rsidRPr="008C1A3A" w:rsidRDefault="00C17E6B" w:rsidP="00C17E6B">
      <w:pPr>
        <w:spacing w:after="80" w:line="240" w:lineRule="auto"/>
        <w:jc w:val="center"/>
        <w:rPr>
          <w:rFonts w:eastAsiaTheme="minorHAnsi"/>
          <w:b/>
          <w:sz w:val="28"/>
          <w:lang w:eastAsia="en-US"/>
        </w:rPr>
      </w:pPr>
      <w:r w:rsidRPr="008C1A3A">
        <w:rPr>
          <w:rFonts w:eastAsiaTheme="minorHAnsi"/>
          <w:b/>
          <w:sz w:val="28"/>
          <w:lang w:eastAsia="en-US"/>
        </w:rPr>
        <w:t>INSTITUTO DE INNOVACIÓN Y COMPETITIVIDAD</w:t>
      </w:r>
    </w:p>
    <w:p w:rsidR="00C17E6B" w:rsidRPr="008C1A3A" w:rsidRDefault="00C17E6B" w:rsidP="00C17E6B">
      <w:pPr>
        <w:spacing w:after="80" w:line="240" w:lineRule="auto"/>
        <w:jc w:val="center"/>
        <w:rPr>
          <w:rFonts w:eastAsiaTheme="minorHAnsi"/>
          <w:b/>
          <w:lang w:eastAsia="en-US"/>
        </w:rPr>
      </w:pPr>
      <w:r w:rsidRPr="008C1A3A">
        <w:rPr>
          <w:rFonts w:eastAsiaTheme="minorHAnsi"/>
          <w:b/>
          <w:lang w:eastAsia="en-US"/>
        </w:rPr>
        <w:t xml:space="preserve">CONVOCATORIA </w:t>
      </w:r>
      <w:r w:rsidR="00260742" w:rsidRPr="00496879">
        <w:rPr>
          <w:rFonts w:eastAsiaTheme="minorHAnsi"/>
          <w:b/>
          <w:lang w:eastAsia="en-US"/>
        </w:rPr>
        <w:t>FEI 2020-01</w:t>
      </w:r>
    </w:p>
    <w:p w:rsidR="00622503" w:rsidRPr="00D9126C" w:rsidRDefault="00622503" w:rsidP="00D9126C">
      <w:pPr>
        <w:spacing w:after="0" w:line="240" w:lineRule="auto"/>
        <w:rPr>
          <w:rFonts w:ascii="Arial Narrow" w:hAnsi="Arial Narrow"/>
          <w:i/>
          <w:sz w:val="20"/>
        </w:rPr>
      </w:pPr>
    </w:p>
    <w:p w:rsidR="00622503" w:rsidRPr="00D9126C" w:rsidRDefault="00622503" w:rsidP="00D9126C">
      <w:pPr>
        <w:spacing w:after="0" w:line="240" w:lineRule="auto"/>
        <w:rPr>
          <w:rFonts w:ascii="Arial Narrow" w:hAnsi="Arial Narrow"/>
          <w:i/>
          <w:sz w:val="20"/>
        </w:rPr>
      </w:pPr>
    </w:p>
    <w:p w:rsidR="00622503" w:rsidRDefault="00496879" w:rsidP="00C17E6B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El Comité de e</w:t>
      </w:r>
      <w:r w:rsidR="00C17E6B">
        <w:rPr>
          <w:rFonts w:cstheme="minorHAnsi"/>
        </w:rPr>
        <w:t>valuación</w:t>
      </w:r>
      <w:r>
        <w:rPr>
          <w:rFonts w:cstheme="minorHAnsi"/>
        </w:rPr>
        <w:t xml:space="preserve"> y pertinencia</w:t>
      </w:r>
      <w:r w:rsidR="00C17E6B">
        <w:rPr>
          <w:rFonts w:cstheme="minorHAnsi"/>
        </w:rPr>
        <w:t xml:space="preserve"> d</w:t>
      </w:r>
      <w:bookmarkStart w:id="0" w:name="_GoBack"/>
      <w:bookmarkEnd w:id="0"/>
      <w:r w:rsidR="00C17E6B">
        <w:rPr>
          <w:rFonts w:cstheme="minorHAnsi"/>
        </w:rPr>
        <w:t>el Fondo Estatal de Innovación comunica a la comunidad que, en</w:t>
      </w:r>
      <w:r>
        <w:rPr>
          <w:rFonts w:cstheme="minorHAnsi"/>
        </w:rPr>
        <w:t xml:space="preserve"> el proceso de evaluación celebrado del 7 al 10 de diciembre del 2020, </w:t>
      </w:r>
      <w:r w:rsidR="00C17E6B">
        <w:rPr>
          <w:rFonts w:cstheme="minorHAnsi"/>
        </w:rPr>
        <w:t>aprobó la asignación de recursos, previa formalización mediante la firma del Convenio de Asignación de Recursos correspondiente a la propuesta siguiente:</w:t>
      </w:r>
    </w:p>
    <w:p w:rsidR="00C17E6B" w:rsidRDefault="00C17E6B" w:rsidP="00D9126C">
      <w:pPr>
        <w:spacing w:after="0" w:line="240" w:lineRule="auto"/>
        <w:rPr>
          <w:rFonts w:cstheme="minorHAnsi"/>
        </w:rPr>
      </w:pPr>
    </w:p>
    <w:p w:rsidR="00C17E6B" w:rsidRDefault="00C17E6B" w:rsidP="00D9126C">
      <w:pPr>
        <w:spacing w:after="0" w:line="240" w:lineRule="auto"/>
        <w:rPr>
          <w:rFonts w:cstheme="minorHAnsi"/>
        </w:rPr>
      </w:pPr>
    </w:p>
    <w:p w:rsidR="00C17E6B" w:rsidRDefault="00C17E6B" w:rsidP="00C17E6B">
      <w:pPr>
        <w:spacing w:after="0" w:line="240" w:lineRule="auto"/>
        <w:jc w:val="center"/>
        <w:rPr>
          <w:rFonts w:cstheme="minorHAnsi"/>
          <w:b/>
        </w:rPr>
      </w:pPr>
      <w:r w:rsidRPr="00C17E6B">
        <w:rPr>
          <w:rFonts w:cstheme="minorHAnsi"/>
          <w:b/>
        </w:rPr>
        <w:t>RELACION DE PROYECTOS APROBADOS</w:t>
      </w:r>
    </w:p>
    <w:p w:rsidR="00C17E6B" w:rsidRDefault="00C17E6B" w:rsidP="00C17E6B">
      <w:pPr>
        <w:spacing w:after="0" w:line="240" w:lineRule="auto"/>
        <w:jc w:val="center"/>
        <w:rPr>
          <w:rFonts w:cs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5"/>
        <w:gridCol w:w="1765"/>
        <w:gridCol w:w="1766"/>
        <w:gridCol w:w="1766"/>
        <w:gridCol w:w="1766"/>
      </w:tblGrid>
      <w:tr w:rsidR="00C17E6B" w:rsidTr="00C17E6B">
        <w:tc>
          <w:tcPr>
            <w:tcW w:w="1765" w:type="dxa"/>
            <w:shd w:val="clear" w:color="auto" w:fill="B8CCE4" w:themeFill="accent1" w:themeFillTint="66"/>
          </w:tcPr>
          <w:p w:rsidR="00C17E6B" w:rsidRDefault="00C17E6B" w:rsidP="00C17E6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Clave</w:t>
            </w:r>
          </w:p>
        </w:tc>
        <w:tc>
          <w:tcPr>
            <w:tcW w:w="1765" w:type="dxa"/>
            <w:shd w:val="clear" w:color="auto" w:fill="B8CCE4" w:themeFill="accent1" w:themeFillTint="66"/>
          </w:tcPr>
          <w:p w:rsidR="00C17E6B" w:rsidRDefault="00C17E6B" w:rsidP="00C17E6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Título</w:t>
            </w:r>
          </w:p>
        </w:tc>
        <w:tc>
          <w:tcPr>
            <w:tcW w:w="1766" w:type="dxa"/>
            <w:shd w:val="clear" w:color="auto" w:fill="B8CCE4" w:themeFill="accent1" w:themeFillTint="66"/>
          </w:tcPr>
          <w:p w:rsidR="00C17E6B" w:rsidRDefault="00C17E6B" w:rsidP="00C17E6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Institución</w:t>
            </w:r>
          </w:p>
        </w:tc>
        <w:tc>
          <w:tcPr>
            <w:tcW w:w="1766" w:type="dxa"/>
            <w:shd w:val="clear" w:color="auto" w:fill="B8CCE4" w:themeFill="accent1" w:themeFillTint="66"/>
          </w:tcPr>
          <w:p w:rsidR="00C17E6B" w:rsidRDefault="00496879" w:rsidP="00C17E6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Localidad</w:t>
            </w:r>
          </w:p>
        </w:tc>
        <w:tc>
          <w:tcPr>
            <w:tcW w:w="1766" w:type="dxa"/>
            <w:shd w:val="clear" w:color="auto" w:fill="B8CCE4" w:themeFill="accent1" w:themeFillTint="66"/>
          </w:tcPr>
          <w:p w:rsidR="00C17E6B" w:rsidRDefault="00C17E6B" w:rsidP="00C17E6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Monto</w:t>
            </w:r>
          </w:p>
        </w:tc>
      </w:tr>
      <w:tr w:rsidR="00C17E6B" w:rsidTr="00C17E6B">
        <w:tc>
          <w:tcPr>
            <w:tcW w:w="1765" w:type="dxa"/>
          </w:tcPr>
          <w:p w:rsidR="00C17E6B" w:rsidRDefault="00496879" w:rsidP="00C17E6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FEI-2020-01-01</w:t>
            </w:r>
          </w:p>
        </w:tc>
        <w:tc>
          <w:tcPr>
            <w:tcW w:w="1765" w:type="dxa"/>
          </w:tcPr>
          <w:p w:rsidR="00C17E6B" w:rsidRDefault="00496879" w:rsidP="00C17E6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HUB de Desarrollo e Innovación para la </w:t>
            </w:r>
            <w:proofErr w:type="spellStart"/>
            <w:r>
              <w:rPr>
                <w:rFonts w:cstheme="minorHAnsi"/>
                <w:b/>
              </w:rPr>
              <w:t>Bioindustria</w:t>
            </w:r>
            <w:proofErr w:type="spellEnd"/>
          </w:p>
        </w:tc>
        <w:tc>
          <w:tcPr>
            <w:tcW w:w="1766" w:type="dxa"/>
          </w:tcPr>
          <w:p w:rsidR="00C17E6B" w:rsidRDefault="00496879" w:rsidP="00C17E6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Desarrollo Económico Ciudad Delicias A.C.</w:t>
            </w:r>
          </w:p>
        </w:tc>
        <w:tc>
          <w:tcPr>
            <w:tcW w:w="1766" w:type="dxa"/>
          </w:tcPr>
          <w:p w:rsidR="00C17E6B" w:rsidRDefault="00496879" w:rsidP="00C17E6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Delicias, Chihuahua</w:t>
            </w:r>
          </w:p>
        </w:tc>
        <w:tc>
          <w:tcPr>
            <w:tcW w:w="1766" w:type="dxa"/>
          </w:tcPr>
          <w:p w:rsidR="00C17E6B" w:rsidRDefault="00496879" w:rsidP="00C17E6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$15,000,000.00</w:t>
            </w:r>
          </w:p>
          <w:p w:rsidR="00496879" w:rsidRDefault="00496879" w:rsidP="00C17E6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(quince millones de pesos 00/100 M.N.)</w:t>
            </w:r>
          </w:p>
        </w:tc>
      </w:tr>
    </w:tbl>
    <w:p w:rsidR="00C17E6B" w:rsidRPr="00C17E6B" w:rsidRDefault="00C17E6B" w:rsidP="00C17E6B">
      <w:pPr>
        <w:spacing w:after="0" w:line="240" w:lineRule="auto"/>
        <w:jc w:val="center"/>
        <w:rPr>
          <w:rFonts w:cstheme="minorHAnsi"/>
          <w:b/>
        </w:rPr>
      </w:pPr>
    </w:p>
    <w:p w:rsidR="00622503" w:rsidRPr="00C17E6B" w:rsidRDefault="00622503" w:rsidP="00D9126C">
      <w:pPr>
        <w:spacing w:after="0" w:line="240" w:lineRule="auto"/>
        <w:rPr>
          <w:rFonts w:cstheme="minorHAnsi"/>
          <w:i/>
        </w:rPr>
      </w:pPr>
    </w:p>
    <w:p w:rsidR="000551D7" w:rsidRDefault="000551D7" w:rsidP="000551D7">
      <w:pPr>
        <w:pStyle w:val="Default"/>
        <w:jc w:val="both"/>
        <w:rPr>
          <w:rFonts w:asciiTheme="minorHAnsi" w:eastAsiaTheme="minorEastAsia" w:hAnsiTheme="minorHAnsi" w:cstheme="minorHAnsi"/>
          <w:color w:val="auto"/>
          <w:sz w:val="22"/>
          <w:szCs w:val="22"/>
          <w:lang w:val="es-MX" w:eastAsia="es-MX"/>
        </w:rPr>
      </w:pPr>
    </w:p>
    <w:p w:rsidR="00C17E6B" w:rsidRDefault="00C17E6B" w:rsidP="000551D7">
      <w:pPr>
        <w:pStyle w:val="Default"/>
        <w:jc w:val="both"/>
        <w:rPr>
          <w:rFonts w:asciiTheme="minorHAnsi" w:eastAsiaTheme="minorEastAsia" w:hAnsiTheme="minorHAnsi" w:cstheme="minorHAnsi"/>
          <w:color w:val="auto"/>
          <w:sz w:val="22"/>
          <w:szCs w:val="22"/>
          <w:lang w:val="es-MX" w:eastAsia="es-MX"/>
        </w:rPr>
      </w:pPr>
      <w:r w:rsidRPr="00C17E6B">
        <w:rPr>
          <w:rFonts w:asciiTheme="minorHAnsi" w:eastAsiaTheme="minorEastAsia" w:hAnsiTheme="minorHAnsi" w:cstheme="minorHAnsi"/>
          <w:color w:val="auto"/>
          <w:sz w:val="22"/>
          <w:szCs w:val="22"/>
          <w:lang w:val="es-MX" w:eastAsia="es-MX"/>
        </w:rPr>
        <w:t>E</w:t>
      </w:r>
      <w:r>
        <w:rPr>
          <w:rFonts w:asciiTheme="minorHAnsi" w:eastAsiaTheme="minorEastAsia" w:hAnsiTheme="minorHAnsi" w:cstheme="minorHAnsi"/>
          <w:color w:val="auto"/>
          <w:sz w:val="22"/>
          <w:szCs w:val="22"/>
          <w:lang w:val="es-MX" w:eastAsia="es-MX"/>
        </w:rPr>
        <w:t xml:space="preserve">l Sujeto de Apoyo dispondrá de </w:t>
      </w:r>
      <w:r w:rsidR="00496879">
        <w:rPr>
          <w:rFonts w:asciiTheme="minorHAnsi" w:eastAsiaTheme="minorEastAsia" w:hAnsiTheme="minorHAnsi" w:cstheme="minorHAnsi"/>
          <w:color w:val="auto"/>
          <w:sz w:val="22"/>
          <w:szCs w:val="22"/>
          <w:lang w:val="es-MX" w:eastAsia="es-MX"/>
        </w:rPr>
        <w:t xml:space="preserve">5 </w:t>
      </w:r>
      <w:r w:rsidRPr="00C17E6B">
        <w:rPr>
          <w:rFonts w:asciiTheme="minorHAnsi" w:eastAsiaTheme="minorEastAsia" w:hAnsiTheme="minorHAnsi" w:cstheme="minorHAnsi"/>
          <w:color w:val="auto"/>
          <w:sz w:val="22"/>
          <w:szCs w:val="22"/>
          <w:lang w:val="es-MX" w:eastAsia="es-MX"/>
        </w:rPr>
        <w:t xml:space="preserve">días hábiles a partir de la fecha de publicación de resultados para revisión y firma del Convenio de Asignación de Recursos. </w:t>
      </w:r>
    </w:p>
    <w:p w:rsidR="00C17E6B" w:rsidRPr="00C17E6B" w:rsidRDefault="00C17E6B" w:rsidP="000551D7">
      <w:pPr>
        <w:pStyle w:val="Default"/>
        <w:jc w:val="both"/>
        <w:rPr>
          <w:rFonts w:asciiTheme="minorHAnsi" w:eastAsiaTheme="minorEastAsia" w:hAnsiTheme="minorHAnsi" w:cstheme="minorHAnsi"/>
          <w:color w:val="auto"/>
          <w:sz w:val="22"/>
          <w:szCs w:val="22"/>
          <w:lang w:val="es-MX" w:eastAsia="es-MX"/>
        </w:rPr>
      </w:pPr>
    </w:p>
    <w:p w:rsidR="000551D7" w:rsidRDefault="000551D7" w:rsidP="000551D7">
      <w:pPr>
        <w:pStyle w:val="Default"/>
        <w:jc w:val="both"/>
        <w:rPr>
          <w:rFonts w:asciiTheme="minorHAnsi" w:eastAsiaTheme="minorEastAsia" w:hAnsiTheme="minorHAnsi" w:cstheme="minorHAnsi"/>
          <w:color w:val="auto"/>
          <w:sz w:val="22"/>
          <w:szCs w:val="22"/>
          <w:lang w:val="es-MX" w:eastAsia="es-MX"/>
        </w:rPr>
      </w:pPr>
    </w:p>
    <w:p w:rsidR="00C17E6B" w:rsidRDefault="00C17E6B" w:rsidP="000551D7">
      <w:pPr>
        <w:pStyle w:val="Default"/>
        <w:jc w:val="both"/>
        <w:rPr>
          <w:rFonts w:asciiTheme="minorHAnsi" w:eastAsiaTheme="minorEastAsia" w:hAnsiTheme="minorHAnsi" w:cstheme="minorHAnsi"/>
          <w:color w:val="auto"/>
          <w:sz w:val="22"/>
          <w:szCs w:val="22"/>
          <w:lang w:val="es-MX" w:eastAsia="es-MX"/>
        </w:rPr>
      </w:pPr>
      <w:r w:rsidRPr="00C17E6B">
        <w:rPr>
          <w:rFonts w:asciiTheme="minorHAnsi" w:eastAsiaTheme="minorEastAsia" w:hAnsiTheme="minorHAnsi" w:cstheme="minorHAnsi"/>
          <w:color w:val="auto"/>
          <w:sz w:val="22"/>
          <w:szCs w:val="22"/>
          <w:lang w:val="es-MX" w:eastAsia="es-MX"/>
        </w:rPr>
        <w:t xml:space="preserve">La primera ministración establecerá el inicio de la vigencia del proyecto, previa apertura de cuenta bancaria y entrega del recibo o factura por dicha ministración. Deberán acudir </w:t>
      </w:r>
      <w:r w:rsidRPr="000551D7">
        <w:rPr>
          <w:rFonts w:asciiTheme="minorHAnsi" w:eastAsiaTheme="minorEastAsia" w:hAnsiTheme="minorHAnsi" w:cstheme="minorHAnsi"/>
          <w:color w:val="auto"/>
          <w:sz w:val="22"/>
          <w:szCs w:val="22"/>
          <w:lang w:val="es-MX" w:eastAsia="es-MX"/>
        </w:rPr>
        <w:t xml:space="preserve">con el </w:t>
      </w:r>
      <w:r w:rsidR="000551D7" w:rsidRPr="000551D7">
        <w:rPr>
          <w:rFonts w:asciiTheme="minorHAnsi" w:hAnsiTheme="minorHAnsi" w:cstheme="minorHAnsi"/>
          <w:sz w:val="22"/>
          <w:szCs w:val="22"/>
          <w:lang w:val="es-MX"/>
        </w:rPr>
        <w:t xml:space="preserve">suscrito </w:t>
      </w:r>
      <w:r w:rsidR="000551D7" w:rsidRPr="00496879">
        <w:rPr>
          <w:rFonts w:asciiTheme="minorHAnsi" w:hAnsiTheme="minorHAnsi" w:cstheme="minorHAnsi"/>
          <w:sz w:val="22"/>
          <w:szCs w:val="22"/>
          <w:lang w:val="es-MX"/>
        </w:rPr>
        <w:t xml:space="preserve">Roberto Chacón Gómez, Jefe de Departamento de Investigación y Desarrollo Instituto de Innovación y Competitividad, quien se encuentra en la siguiente dirección: Av. Abraham Lincoln 1320, Edif. José María y Morelos “Pueblito Mexicano”, </w:t>
      </w:r>
      <w:proofErr w:type="spellStart"/>
      <w:r w:rsidR="000551D7" w:rsidRPr="00496879">
        <w:rPr>
          <w:rFonts w:asciiTheme="minorHAnsi" w:hAnsiTheme="minorHAnsi" w:cstheme="minorHAnsi"/>
          <w:sz w:val="22"/>
          <w:szCs w:val="22"/>
          <w:lang w:val="es-MX"/>
        </w:rPr>
        <w:t>Fracc</w:t>
      </w:r>
      <w:proofErr w:type="spellEnd"/>
      <w:r w:rsidR="000551D7" w:rsidRPr="00496879">
        <w:rPr>
          <w:rFonts w:asciiTheme="minorHAnsi" w:hAnsiTheme="minorHAnsi" w:cstheme="minorHAnsi"/>
          <w:sz w:val="22"/>
          <w:szCs w:val="22"/>
          <w:lang w:val="es-MX"/>
        </w:rPr>
        <w:t xml:space="preserve">. Córdova Américas, C.P. 32310. Tel. (656) 6293300 Ext. 54900 Correo electrónico: </w:t>
      </w:r>
      <w:hyperlink r:id="rId6" w:history="1">
        <w:r w:rsidR="000551D7" w:rsidRPr="00496879">
          <w:rPr>
            <w:rStyle w:val="Hipervnculo"/>
            <w:rFonts w:asciiTheme="minorHAnsi" w:hAnsiTheme="minorHAnsi" w:cstheme="minorHAnsi"/>
            <w:sz w:val="22"/>
            <w:szCs w:val="22"/>
            <w:lang w:val="es-MX"/>
          </w:rPr>
          <w:t>rchacon@i2c.com.mx</w:t>
        </w:r>
      </w:hyperlink>
      <w:r w:rsidR="000551D7" w:rsidRPr="000551D7">
        <w:rPr>
          <w:rStyle w:val="Hipervnculo"/>
          <w:rFonts w:asciiTheme="minorHAnsi" w:hAnsiTheme="minorHAnsi" w:cstheme="minorHAnsi"/>
          <w:sz w:val="22"/>
          <w:szCs w:val="22"/>
          <w:lang w:val="es-MX"/>
        </w:rPr>
        <w:t xml:space="preserve"> </w:t>
      </w:r>
      <w:r w:rsidRPr="000551D7">
        <w:rPr>
          <w:rFonts w:asciiTheme="minorHAnsi" w:eastAsiaTheme="minorEastAsia" w:hAnsiTheme="minorHAnsi" w:cstheme="minorHAnsi"/>
          <w:color w:val="auto"/>
          <w:sz w:val="22"/>
          <w:szCs w:val="22"/>
          <w:lang w:val="es-MX" w:eastAsia="es-MX"/>
        </w:rPr>
        <w:t>para iniciar los trámites correspondientes o para</w:t>
      </w:r>
      <w:r w:rsidRPr="00C17E6B">
        <w:rPr>
          <w:rFonts w:asciiTheme="minorHAnsi" w:eastAsiaTheme="minorEastAsia" w:hAnsiTheme="minorHAnsi" w:cstheme="minorHAnsi"/>
          <w:color w:val="auto"/>
          <w:sz w:val="22"/>
          <w:szCs w:val="22"/>
          <w:lang w:val="es-MX" w:eastAsia="es-MX"/>
        </w:rPr>
        <w:t xml:space="preserve"> mayor información. </w:t>
      </w:r>
    </w:p>
    <w:p w:rsidR="000551D7" w:rsidRDefault="000551D7" w:rsidP="000551D7">
      <w:pPr>
        <w:pStyle w:val="Default"/>
        <w:jc w:val="both"/>
        <w:rPr>
          <w:rFonts w:asciiTheme="minorHAnsi" w:eastAsiaTheme="minorEastAsia" w:hAnsiTheme="minorHAnsi" w:cstheme="minorHAnsi"/>
          <w:color w:val="auto"/>
          <w:sz w:val="22"/>
          <w:szCs w:val="22"/>
          <w:lang w:val="es-MX" w:eastAsia="es-MX"/>
        </w:rPr>
      </w:pPr>
    </w:p>
    <w:p w:rsidR="000551D7" w:rsidRDefault="000551D7" w:rsidP="000551D7">
      <w:pPr>
        <w:pStyle w:val="Default"/>
        <w:jc w:val="both"/>
        <w:rPr>
          <w:rFonts w:asciiTheme="minorHAnsi" w:eastAsiaTheme="minorEastAsia" w:hAnsiTheme="minorHAnsi" w:cstheme="minorHAnsi"/>
          <w:color w:val="auto"/>
          <w:sz w:val="22"/>
          <w:szCs w:val="22"/>
          <w:lang w:val="es-MX" w:eastAsia="es-MX"/>
        </w:rPr>
      </w:pPr>
    </w:p>
    <w:p w:rsidR="000551D7" w:rsidRPr="00C17E6B" w:rsidRDefault="000551D7" w:rsidP="000551D7">
      <w:pPr>
        <w:pStyle w:val="Default"/>
        <w:jc w:val="both"/>
        <w:rPr>
          <w:rFonts w:asciiTheme="minorHAnsi" w:eastAsiaTheme="minorEastAsia" w:hAnsiTheme="minorHAnsi" w:cstheme="minorHAnsi"/>
          <w:color w:val="auto"/>
          <w:sz w:val="22"/>
          <w:szCs w:val="22"/>
          <w:lang w:val="es-MX" w:eastAsia="es-MX"/>
        </w:rPr>
      </w:pPr>
    </w:p>
    <w:p w:rsidR="000551D7" w:rsidRDefault="000551D7" w:rsidP="000551D7">
      <w:pPr>
        <w:spacing w:after="0" w:line="240" w:lineRule="auto"/>
        <w:jc w:val="both"/>
        <w:rPr>
          <w:rFonts w:cstheme="minorHAnsi"/>
        </w:rPr>
      </w:pPr>
    </w:p>
    <w:p w:rsidR="00622503" w:rsidRPr="00C17E6B" w:rsidRDefault="00496879" w:rsidP="000551D7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Ciudad Juárez, Chihuahua, a los 11 </w:t>
      </w:r>
      <w:r w:rsidR="00C17E6B" w:rsidRPr="00C17E6B">
        <w:rPr>
          <w:rFonts w:cstheme="minorHAnsi"/>
        </w:rPr>
        <w:t xml:space="preserve">días del mes de </w:t>
      </w:r>
      <w:r>
        <w:rPr>
          <w:rFonts w:cstheme="minorHAnsi"/>
        </w:rPr>
        <w:t>diciembre del 2020.</w:t>
      </w:r>
    </w:p>
    <w:p w:rsidR="00050FE8" w:rsidRPr="00151274" w:rsidRDefault="0028039D" w:rsidP="000551D7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</w:t>
      </w:r>
      <w:r w:rsidR="00FB2B73">
        <w:rPr>
          <w:rFonts w:cstheme="minorHAnsi"/>
          <w:sz w:val="18"/>
          <w:szCs w:val="18"/>
        </w:rPr>
        <w:t xml:space="preserve"> </w:t>
      </w:r>
    </w:p>
    <w:sectPr w:rsidR="00050FE8" w:rsidRPr="00151274" w:rsidSect="004C3E7C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2FB" w:rsidRDefault="00AB02FB" w:rsidP="00021B01">
      <w:pPr>
        <w:spacing w:after="0" w:line="240" w:lineRule="auto"/>
      </w:pPr>
      <w:r>
        <w:separator/>
      </w:r>
    </w:p>
  </w:endnote>
  <w:endnote w:type="continuationSeparator" w:id="0">
    <w:p w:rsidR="00AB02FB" w:rsidRDefault="00AB02FB" w:rsidP="00021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2FB" w:rsidRDefault="00AB02FB" w:rsidP="00021B01">
      <w:pPr>
        <w:spacing w:after="0" w:line="240" w:lineRule="auto"/>
      </w:pPr>
      <w:r>
        <w:separator/>
      </w:r>
    </w:p>
  </w:footnote>
  <w:footnote w:type="continuationSeparator" w:id="0">
    <w:p w:rsidR="00AB02FB" w:rsidRDefault="00AB02FB" w:rsidP="00021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A54" w:rsidRDefault="00AF0A54">
    <w:pPr>
      <w:pStyle w:val="Encabezado"/>
      <w:rPr>
        <w:noProof/>
      </w:rPr>
    </w:pPr>
  </w:p>
  <w:p w:rsidR="00021B01" w:rsidRDefault="00EB4D20">
    <w:pPr>
      <w:pStyle w:val="Encabezado"/>
    </w:pPr>
    <w:r w:rsidRPr="00021B01">
      <w:rPr>
        <w:noProof/>
        <w:lang w:val="en-US" w:eastAsia="en-US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posOffset>-851535</wp:posOffset>
          </wp:positionH>
          <wp:positionV relativeFrom="margin">
            <wp:posOffset>-947420</wp:posOffset>
          </wp:positionV>
          <wp:extent cx="2352675" cy="1019175"/>
          <wp:effectExtent l="0" t="0" r="0" b="0"/>
          <wp:wrapSquare wrapText="bothSides"/>
          <wp:docPr id="2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stituto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52675" cy="1019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B01"/>
    <w:rsid w:val="00002011"/>
    <w:rsid w:val="0000732C"/>
    <w:rsid w:val="00021B01"/>
    <w:rsid w:val="000245A7"/>
    <w:rsid w:val="00050FE8"/>
    <w:rsid w:val="000551D7"/>
    <w:rsid w:val="000A0D8C"/>
    <w:rsid w:val="000D5F74"/>
    <w:rsid w:val="00105111"/>
    <w:rsid w:val="0012341A"/>
    <w:rsid w:val="0012570C"/>
    <w:rsid w:val="00151274"/>
    <w:rsid w:val="001737F0"/>
    <w:rsid w:val="001825E7"/>
    <w:rsid w:val="001A7C51"/>
    <w:rsid w:val="001D31C3"/>
    <w:rsid w:val="002035A0"/>
    <w:rsid w:val="002130BC"/>
    <w:rsid w:val="00215F27"/>
    <w:rsid w:val="00217454"/>
    <w:rsid w:val="00233643"/>
    <w:rsid w:val="002340B9"/>
    <w:rsid w:val="00236C12"/>
    <w:rsid w:val="00260742"/>
    <w:rsid w:val="00270408"/>
    <w:rsid w:val="0028039D"/>
    <w:rsid w:val="002805F2"/>
    <w:rsid w:val="002A061E"/>
    <w:rsid w:val="002C2CF3"/>
    <w:rsid w:val="002C5414"/>
    <w:rsid w:val="002E1A3A"/>
    <w:rsid w:val="002F4393"/>
    <w:rsid w:val="003020D9"/>
    <w:rsid w:val="00320E74"/>
    <w:rsid w:val="003373DE"/>
    <w:rsid w:val="00347BB4"/>
    <w:rsid w:val="003B26D2"/>
    <w:rsid w:val="003B6FB0"/>
    <w:rsid w:val="004501C7"/>
    <w:rsid w:val="00495457"/>
    <w:rsid w:val="00496879"/>
    <w:rsid w:val="004B61B4"/>
    <w:rsid w:val="004C0F72"/>
    <w:rsid w:val="004C3935"/>
    <w:rsid w:val="004C3E7C"/>
    <w:rsid w:val="004E5716"/>
    <w:rsid w:val="004F4855"/>
    <w:rsid w:val="004F53A8"/>
    <w:rsid w:val="004F59CF"/>
    <w:rsid w:val="005434F7"/>
    <w:rsid w:val="0059401E"/>
    <w:rsid w:val="005A3822"/>
    <w:rsid w:val="00601E36"/>
    <w:rsid w:val="006173BE"/>
    <w:rsid w:val="00622503"/>
    <w:rsid w:val="00627AAF"/>
    <w:rsid w:val="00632B5E"/>
    <w:rsid w:val="00644E42"/>
    <w:rsid w:val="006521CB"/>
    <w:rsid w:val="00687107"/>
    <w:rsid w:val="0069095B"/>
    <w:rsid w:val="006A5883"/>
    <w:rsid w:val="006D7FD4"/>
    <w:rsid w:val="006F1C67"/>
    <w:rsid w:val="0071224B"/>
    <w:rsid w:val="00722E00"/>
    <w:rsid w:val="00757F2B"/>
    <w:rsid w:val="00765EFC"/>
    <w:rsid w:val="00766005"/>
    <w:rsid w:val="00771CF0"/>
    <w:rsid w:val="00773695"/>
    <w:rsid w:val="00786145"/>
    <w:rsid w:val="007B5700"/>
    <w:rsid w:val="0080762D"/>
    <w:rsid w:val="00837DE9"/>
    <w:rsid w:val="00880850"/>
    <w:rsid w:val="0089293B"/>
    <w:rsid w:val="00897E25"/>
    <w:rsid w:val="008D044A"/>
    <w:rsid w:val="008E7D14"/>
    <w:rsid w:val="0090413C"/>
    <w:rsid w:val="00974DB6"/>
    <w:rsid w:val="009D45FE"/>
    <w:rsid w:val="009F3A07"/>
    <w:rsid w:val="009F4105"/>
    <w:rsid w:val="00A25D22"/>
    <w:rsid w:val="00A27D13"/>
    <w:rsid w:val="00A61501"/>
    <w:rsid w:val="00A90B78"/>
    <w:rsid w:val="00A95A64"/>
    <w:rsid w:val="00A96360"/>
    <w:rsid w:val="00AB02FB"/>
    <w:rsid w:val="00AD1130"/>
    <w:rsid w:val="00AF0A54"/>
    <w:rsid w:val="00AF0E1D"/>
    <w:rsid w:val="00B0710A"/>
    <w:rsid w:val="00B34C10"/>
    <w:rsid w:val="00B56091"/>
    <w:rsid w:val="00B60817"/>
    <w:rsid w:val="00B644E8"/>
    <w:rsid w:val="00BB1AF3"/>
    <w:rsid w:val="00BB1CE9"/>
    <w:rsid w:val="00BC5690"/>
    <w:rsid w:val="00C11DBB"/>
    <w:rsid w:val="00C17E6B"/>
    <w:rsid w:val="00C60D71"/>
    <w:rsid w:val="00CA76BC"/>
    <w:rsid w:val="00CB1A13"/>
    <w:rsid w:val="00CC23F4"/>
    <w:rsid w:val="00D0117A"/>
    <w:rsid w:val="00D61242"/>
    <w:rsid w:val="00D7798C"/>
    <w:rsid w:val="00D9126C"/>
    <w:rsid w:val="00DA5897"/>
    <w:rsid w:val="00DD5AC2"/>
    <w:rsid w:val="00DE1139"/>
    <w:rsid w:val="00DF7D67"/>
    <w:rsid w:val="00E00BCB"/>
    <w:rsid w:val="00E05937"/>
    <w:rsid w:val="00E13729"/>
    <w:rsid w:val="00E36DAA"/>
    <w:rsid w:val="00E54A11"/>
    <w:rsid w:val="00E72E49"/>
    <w:rsid w:val="00E92B75"/>
    <w:rsid w:val="00EA6AF6"/>
    <w:rsid w:val="00EA7862"/>
    <w:rsid w:val="00EB4D20"/>
    <w:rsid w:val="00ED0C28"/>
    <w:rsid w:val="00ED2F2E"/>
    <w:rsid w:val="00ED5E05"/>
    <w:rsid w:val="00F168D9"/>
    <w:rsid w:val="00F268B5"/>
    <w:rsid w:val="00F34E3E"/>
    <w:rsid w:val="00F36C32"/>
    <w:rsid w:val="00F36E97"/>
    <w:rsid w:val="00F41714"/>
    <w:rsid w:val="00F57588"/>
    <w:rsid w:val="00F846BE"/>
    <w:rsid w:val="00FB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62421B"/>
  <w15:docId w15:val="{CF173197-1195-41FB-82F3-B27A13958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B01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021B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1B01"/>
    <w:rPr>
      <w:rFonts w:eastAsiaTheme="minorEastAsia"/>
      <w:lang w:eastAsia="es-MX"/>
    </w:rPr>
  </w:style>
  <w:style w:type="paragraph" w:styleId="Sinespaciado">
    <w:name w:val="No Spacing"/>
    <w:uiPriority w:val="1"/>
    <w:qFormat/>
    <w:rsid w:val="00021B01"/>
    <w:pPr>
      <w:spacing w:after="0" w:line="240" w:lineRule="auto"/>
    </w:pPr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021B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1B01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2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23F4"/>
    <w:rPr>
      <w:rFonts w:ascii="Tahoma" w:eastAsiaTheme="minorEastAsia" w:hAnsi="Tahoma" w:cs="Tahoma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C17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17E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styleId="Hipervnculo">
    <w:name w:val="Hyperlink"/>
    <w:basedOn w:val="Fuentedeprrafopredeter"/>
    <w:uiPriority w:val="99"/>
    <w:unhideWhenUsed/>
    <w:rsid w:val="000551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chacon@i2c.com.m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RobertConsejo</dc:creator>
  <cp:lastModifiedBy>Windows User</cp:lastModifiedBy>
  <cp:revision>2</cp:revision>
  <cp:lastPrinted>2020-03-18T20:25:00Z</cp:lastPrinted>
  <dcterms:created xsi:type="dcterms:W3CDTF">2020-12-10T20:16:00Z</dcterms:created>
  <dcterms:modified xsi:type="dcterms:W3CDTF">2020-12-10T20:16:00Z</dcterms:modified>
</cp:coreProperties>
</file>