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p w:rsidR="002B696E" w:rsidRPr="00F470E1" w:rsidRDefault="002B696E" w:rsidP="002B696E">
      <w:pPr>
        <w:spacing w:after="0" w:line="240" w:lineRule="auto"/>
        <w:jc w:val="center"/>
        <w:rPr>
          <w:b/>
          <w:sz w:val="28"/>
          <w:szCs w:val="28"/>
        </w:rPr>
      </w:pPr>
      <w:r w:rsidRPr="00F470E1">
        <w:rPr>
          <w:b/>
          <w:sz w:val="28"/>
          <w:szCs w:val="28"/>
        </w:rPr>
        <w:t>ANEXO 1</w:t>
      </w:r>
    </w:p>
    <w:p w:rsidR="002B696E" w:rsidRDefault="002B696E" w:rsidP="002B696E">
      <w:pPr>
        <w:spacing w:after="0" w:line="240" w:lineRule="auto"/>
        <w:jc w:val="center"/>
      </w:pPr>
      <w:r w:rsidRPr="00F470E1">
        <w:rPr>
          <w:sz w:val="28"/>
          <w:szCs w:val="28"/>
        </w:rPr>
        <w:t>PROTOCOLO DEL PROYECTO ESPECÍFICO</w:t>
      </w:r>
    </w:p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tbl>
      <w:tblPr>
        <w:tblW w:w="9975" w:type="dxa"/>
        <w:jc w:val="center"/>
        <w:tblCellMar>
          <w:left w:w="70" w:type="dxa"/>
          <w:right w:w="70" w:type="dxa"/>
        </w:tblCellMar>
        <w:tblLook w:val="04A0"/>
      </w:tblPr>
      <w:tblGrid>
        <w:gridCol w:w="4578"/>
        <w:gridCol w:w="5397"/>
      </w:tblGrid>
      <w:tr w:rsidR="002B696E" w:rsidRPr="002E3283" w:rsidTr="00D74A00">
        <w:trPr>
          <w:trHeight w:val="1302"/>
          <w:jc w:val="center"/>
        </w:trPr>
        <w:tc>
          <w:tcPr>
            <w:tcW w:w="45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TÍTULO DEL PROYECTO ESPECÍFICO</w:t>
            </w:r>
          </w:p>
        </w:tc>
        <w:tc>
          <w:tcPr>
            <w:tcW w:w="53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D74A00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6E" w:rsidRPr="006740F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ÁREA DEL CONOCIMIENTO EN QUE SE INSERTA 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96E" w:rsidRPr="006740F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96E" w:rsidRPr="002E3283" w:rsidTr="00D74A00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96E" w:rsidRPr="006740F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EMPRESA RECEPTORA RESPONSABLE DE LA REALIZACIÓN DEL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96E" w:rsidRPr="006740F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96E" w:rsidRPr="002E3283" w:rsidTr="00D74A00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RESPONSABLE TÉCNICO DEL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D74A00">
        <w:trPr>
          <w:trHeight w:val="667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B13456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DOCTOR A INCOROPORAR EN EL MARCO DEL PROYECTO INTERREGIONAL</w:t>
            </w:r>
            <w:r w:rsidR="0080477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(</w:t>
            </w:r>
            <w:r w:rsidR="00B1345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24 </w:t>
            </w: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MESES)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D74A00">
        <w:trPr>
          <w:trHeight w:val="333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80477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DURACIÓN EN MESES</w:t>
            </w:r>
            <w:r w:rsidR="00AC0AF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 (AL MENOS </w:t>
            </w:r>
            <w:r w:rsidR="00B1345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24</w:t>
            </w:r>
            <w:r w:rsidRPr="006740F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 xml:space="preserve"> MESES)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96E" w:rsidRPr="002E3283" w:rsidTr="00D74A00">
        <w:trPr>
          <w:trHeight w:val="1018"/>
          <w:jc w:val="center"/>
        </w:trPr>
        <w:tc>
          <w:tcPr>
            <w:tcW w:w="4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C737E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  <w:t>PRESUPUESTO TOTAL DESTINADO AL PROYECTO ESPECÍFICO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96E" w:rsidRPr="002E3283" w:rsidRDefault="002B696E" w:rsidP="00D74A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2E3283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spacing w:after="0" w:line="240" w:lineRule="auto"/>
        <w:jc w:val="center"/>
      </w:pP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Descripción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Justificación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 w:rsidRPr="003C05E0">
        <w:rPr>
          <w:rFonts w:ascii="Tahoma" w:hAnsi="Tahoma" w:cs="Tahoma"/>
          <w:bCs/>
          <w:sz w:val="22"/>
          <w:szCs w:val="22"/>
        </w:rPr>
        <w:t xml:space="preserve">Metodología </w:t>
      </w:r>
    </w:p>
    <w:p w:rsidR="002B696E" w:rsidRPr="003C05E0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 w:rsidRPr="003C05E0">
        <w:rPr>
          <w:rFonts w:ascii="Tahoma" w:hAnsi="Tahoma" w:cs="Tahoma"/>
          <w:bCs/>
          <w:sz w:val="22"/>
          <w:szCs w:val="22"/>
        </w:rPr>
        <w:t>Plan de Trabajo</w:t>
      </w:r>
      <w:r w:rsidR="007A16A2">
        <w:rPr>
          <w:rFonts w:ascii="Tahoma" w:hAnsi="Tahoma" w:cs="Tahoma"/>
          <w:bCs/>
          <w:sz w:val="22"/>
          <w:szCs w:val="22"/>
        </w:rPr>
        <w:t xml:space="preserve"> (por semestre)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Presupuesto y fuentes de financiamiento. Se deberá diferenciar las fuentes entre público, privado o mixto; total de fuentes </w:t>
      </w:r>
      <w:proofErr w:type="spellStart"/>
      <w:r>
        <w:rPr>
          <w:rFonts w:ascii="Tahoma" w:hAnsi="Tahoma" w:cs="Tahoma"/>
          <w:bCs/>
          <w:sz w:val="22"/>
          <w:szCs w:val="22"/>
        </w:rPr>
        <w:t>financiantes</w:t>
      </w:r>
      <w:proofErr w:type="spellEnd"/>
      <w:r>
        <w:rPr>
          <w:rFonts w:ascii="Tahoma" w:hAnsi="Tahoma" w:cs="Tahoma"/>
          <w:bCs/>
          <w:sz w:val="22"/>
          <w:szCs w:val="22"/>
        </w:rPr>
        <w:t xml:space="preserve">, e indicar los montos totales que cada fuente aporta.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Infraestructura</w:t>
      </w:r>
    </w:p>
    <w:p w:rsidR="002B696E" w:rsidRDefault="002B696E" w:rsidP="002B696E">
      <w:pPr>
        <w:pStyle w:val="Default"/>
        <w:numPr>
          <w:ilvl w:val="4"/>
          <w:numId w:val="14"/>
        </w:numPr>
        <w:ind w:left="993" w:firstLine="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Disponible </w:t>
      </w:r>
    </w:p>
    <w:p w:rsidR="00DE3A6D" w:rsidRDefault="00DE3A6D" w:rsidP="00DE3A6D">
      <w:pPr>
        <w:pStyle w:val="Default"/>
        <w:numPr>
          <w:ilvl w:val="4"/>
          <w:numId w:val="14"/>
        </w:numPr>
        <w:ind w:left="1418" w:hanging="425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Accesible a través de vinculación con Instituciones de Educación Superior (IES) y/o Centros Públicos de Investigación (</w:t>
      </w:r>
      <w:proofErr w:type="spellStart"/>
      <w:r>
        <w:rPr>
          <w:rFonts w:ascii="Tahoma" w:hAnsi="Tahoma" w:cs="Tahoma"/>
          <w:bCs/>
          <w:sz w:val="22"/>
          <w:szCs w:val="22"/>
        </w:rPr>
        <w:t>CIPs</w:t>
      </w:r>
      <w:proofErr w:type="spellEnd"/>
      <w:r>
        <w:rPr>
          <w:rFonts w:ascii="Tahoma" w:hAnsi="Tahoma" w:cs="Tahoma"/>
          <w:bCs/>
          <w:sz w:val="22"/>
          <w:szCs w:val="22"/>
        </w:rPr>
        <w:t>).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Resultados esperados</w:t>
      </w:r>
      <w:bookmarkStart w:id="0" w:name="_GoBack"/>
      <w:bookmarkEnd w:id="0"/>
    </w:p>
    <w:p w:rsidR="007A16A2" w:rsidRDefault="007A16A2" w:rsidP="007A16A2">
      <w:pPr>
        <w:pStyle w:val="Default"/>
        <w:numPr>
          <w:ilvl w:val="4"/>
          <w:numId w:val="14"/>
        </w:numPr>
        <w:ind w:left="1418" w:hanging="425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Productos Entregables (por semestre)</w:t>
      </w:r>
      <w:r w:rsidR="00804777">
        <w:rPr>
          <w:rFonts w:ascii="Tahoma" w:hAnsi="Tahoma" w:cs="Tahoma"/>
          <w:bCs/>
          <w:sz w:val="22"/>
          <w:szCs w:val="22"/>
        </w:rPr>
        <w:t xml:space="preserve">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Indicadores de </w:t>
      </w:r>
      <w:r w:rsidR="00101BDB">
        <w:rPr>
          <w:rFonts w:ascii="Tahoma" w:hAnsi="Tahoma" w:cs="Tahoma"/>
          <w:bCs/>
          <w:sz w:val="22"/>
          <w:szCs w:val="22"/>
        </w:rPr>
        <w:t>impacto</w:t>
      </w:r>
      <w:r>
        <w:rPr>
          <w:rFonts w:ascii="Tahoma" w:hAnsi="Tahoma" w:cs="Tahoma"/>
          <w:bCs/>
          <w:sz w:val="22"/>
          <w:szCs w:val="22"/>
        </w:rPr>
        <w:t xml:space="preserve"> para el proyecto específico</w:t>
      </w:r>
      <w:r w:rsidR="00AC0AF0">
        <w:rPr>
          <w:rFonts w:ascii="Tahoma" w:hAnsi="Tahoma" w:cs="Tahoma"/>
          <w:bCs/>
          <w:sz w:val="22"/>
          <w:szCs w:val="22"/>
        </w:rPr>
        <w:t xml:space="preserve"> </w:t>
      </w:r>
    </w:p>
    <w:p w:rsidR="002B696E" w:rsidRDefault="002B696E" w:rsidP="002B696E">
      <w:pPr>
        <w:pStyle w:val="Default"/>
        <w:numPr>
          <w:ilvl w:val="3"/>
          <w:numId w:val="14"/>
        </w:numPr>
        <w:ind w:left="284" w:hanging="284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Listado de Productos entregables</w:t>
      </w:r>
      <w:r w:rsidR="00804777">
        <w:rPr>
          <w:rFonts w:ascii="Tahoma" w:hAnsi="Tahoma" w:cs="Tahoma"/>
          <w:bCs/>
          <w:sz w:val="22"/>
          <w:szCs w:val="22"/>
        </w:rPr>
        <w:t xml:space="preserve"> (Listado Global)</w:t>
      </w: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p w:rsidR="00AC0AF0" w:rsidRDefault="00AC0AF0" w:rsidP="00AC0AF0">
      <w:pPr>
        <w:pStyle w:val="Default"/>
        <w:ind w:left="284"/>
        <w:rPr>
          <w:rFonts w:ascii="Tahoma" w:hAnsi="Tahoma" w:cs="Tahoma"/>
          <w:bCs/>
          <w:sz w:val="22"/>
          <w:szCs w:val="22"/>
        </w:rPr>
      </w:pPr>
    </w:p>
    <w:sectPr w:rsidR="00AC0AF0" w:rsidSect="0058573D">
      <w:headerReference w:type="default" r:id="rId8"/>
      <w:footerReference w:type="default" r:id="rId9"/>
      <w:pgSz w:w="12240" w:h="15840" w:code="1"/>
      <w:pgMar w:top="1418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A70" w:rsidRDefault="00631A70" w:rsidP="0058573D">
      <w:pPr>
        <w:spacing w:after="0" w:line="240" w:lineRule="auto"/>
      </w:pPr>
      <w:r>
        <w:separator/>
      </w:r>
    </w:p>
  </w:endnote>
  <w:endnote w:type="continuationSeparator" w:id="0">
    <w:p w:rsidR="00631A70" w:rsidRDefault="00631A70" w:rsidP="0058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96E" w:rsidRDefault="00FC35D2" w:rsidP="002B696E">
    <w:pPr>
      <w:spacing w:after="0" w:line="240" w:lineRule="auto"/>
      <w:jc w:val="center"/>
      <w:rPr>
        <w:b/>
        <w:sz w:val="20"/>
        <w:szCs w:val="20"/>
      </w:rPr>
    </w:pPr>
    <w:r w:rsidRPr="00DF3437">
      <w:rPr>
        <w:b/>
        <w:sz w:val="20"/>
        <w:szCs w:val="20"/>
      </w:rPr>
      <w:t xml:space="preserve">ANEXO </w:t>
    </w:r>
    <w:r w:rsidR="002B696E">
      <w:rPr>
        <w:b/>
        <w:sz w:val="20"/>
        <w:szCs w:val="20"/>
      </w:rPr>
      <w:t>1.</w:t>
    </w:r>
    <w:r w:rsidRPr="00DF3437">
      <w:rPr>
        <w:b/>
        <w:sz w:val="20"/>
        <w:szCs w:val="20"/>
      </w:rPr>
      <w:t xml:space="preserve"> </w:t>
    </w:r>
    <w:r w:rsidR="002B696E">
      <w:rPr>
        <w:b/>
        <w:sz w:val="20"/>
        <w:szCs w:val="20"/>
      </w:rPr>
      <w:t>PROTOCOLO DEL PROYECTO ESPECÍFICO</w:t>
    </w:r>
  </w:p>
  <w:p w:rsidR="00840A0B" w:rsidRDefault="00840A0B" w:rsidP="002B696E">
    <w:pPr>
      <w:spacing w:after="0" w:line="240" w:lineRule="auto"/>
      <w:jc w:val="center"/>
    </w:pPr>
    <w:r>
      <w:rPr>
        <w:lang w:val="es-ES"/>
      </w:rPr>
      <w:t>Incorporación de Doctores en la Industria para el</w:t>
    </w:r>
    <w:r w:rsidRPr="00840A0B">
      <w:rPr>
        <w:lang w:val="es-ES"/>
      </w:rPr>
      <w:t xml:space="preserve"> fortalecimiento de las capacidades de </w:t>
    </w:r>
    <w:proofErr w:type="spellStart"/>
    <w:r w:rsidRPr="00840A0B">
      <w:rPr>
        <w:lang w:val="es-ES"/>
      </w:rPr>
      <w:t>I+D+i</w:t>
    </w:r>
    <w:proofErr w:type="spellEnd"/>
    <w:r w:rsidRPr="00840A0B">
      <w:rPr>
        <w:lang w:val="es-ES"/>
      </w:rPr>
      <w:t xml:space="preserve"> de las empresas</w:t>
    </w:r>
    <w:r w:rsidR="00804777">
      <w:rPr>
        <w:lang w:val="es-ES"/>
      </w:rPr>
      <w:t xml:space="preserve">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A70" w:rsidRDefault="00631A70" w:rsidP="0058573D">
      <w:pPr>
        <w:spacing w:after="0" w:line="240" w:lineRule="auto"/>
      </w:pPr>
      <w:r>
        <w:separator/>
      </w:r>
    </w:p>
  </w:footnote>
  <w:footnote w:type="continuationSeparator" w:id="0">
    <w:p w:rsidR="00631A70" w:rsidRDefault="00631A70" w:rsidP="0058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3D" w:rsidRDefault="001D6F8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175260</wp:posOffset>
          </wp:positionV>
          <wp:extent cx="407670" cy="556260"/>
          <wp:effectExtent l="19050" t="0" r="0" b="0"/>
          <wp:wrapNone/>
          <wp:docPr id="2" name="Imagen 1" descr="C:\Users\noasignado\Documents\Emmanuel García Estrada Agosto 2016\Escritorio\I2T2\I2T2\2016\FORDECYT 2016-03\Proyecto\LOGO_SI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ocuments\Emmanuel García Estrada Agosto 2016\Escritorio\I2T2\I2T2\2016\FORDECYT 2016-03\Proyecto\LOGO_SIC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04777" w:rsidRPr="00804777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4461510</wp:posOffset>
          </wp:positionH>
          <wp:positionV relativeFrom="paragraph">
            <wp:posOffset>234950</wp:posOffset>
          </wp:positionV>
          <wp:extent cx="895350" cy="425450"/>
          <wp:effectExtent l="19050" t="0" r="0" b="0"/>
          <wp:wrapTight wrapText="bothSides">
            <wp:wrapPolygon edited="0">
              <wp:start x="0" y="0"/>
              <wp:lineTo x="-460" y="20310"/>
              <wp:lineTo x="2757" y="20310"/>
              <wp:lineTo x="4596" y="20310"/>
              <wp:lineTo x="19302" y="16442"/>
              <wp:lineTo x="19302" y="15475"/>
              <wp:lineTo x="21600" y="14507"/>
              <wp:lineTo x="21600" y="3869"/>
              <wp:lineTo x="2298" y="0"/>
              <wp:lineTo x="0" y="0"/>
            </wp:wrapPolygon>
          </wp:wrapTight>
          <wp:docPr id="19" name="Imagen 4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n relacionad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2263140</wp:posOffset>
          </wp:positionH>
          <wp:positionV relativeFrom="paragraph">
            <wp:posOffset>274320</wp:posOffset>
          </wp:positionV>
          <wp:extent cx="929005" cy="365760"/>
          <wp:effectExtent l="19050" t="0" r="4445" b="0"/>
          <wp:wrapNone/>
          <wp:docPr id="6" name="Imagen 1" descr="C:\Users\noasignado\Desktop\COTACY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esktop\COTACYT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3124200</wp:posOffset>
          </wp:positionH>
          <wp:positionV relativeFrom="paragraph">
            <wp:posOffset>205740</wp:posOffset>
          </wp:positionV>
          <wp:extent cx="765810" cy="487680"/>
          <wp:effectExtent l="19050" t="0" r="0" b="0"/>
          <wp:wrapNone/>
          <wp:docPr id="5" name="Imagen 2" descr="C:\Users\noasignado\Documents\Emmanuel García Estrada Agosto 2016\Escritorio\I2T2\I2T2\2016\FORDECYT 2016-03\Proyecto\LOGO-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signado\Documents\Emmanuel García Estrada Agosto 2016\Escritorio\I2T2\I2T2\2016\FORDECYT 2016-03\Proyecto\LOGO-CONACY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1497330</wp:posOffset>
          </wp:positionH>
          <wp:positionV relativeFrom="paragraph">
            <wp:posOffset>198120</wp:posOffset>
          </wp:positionV>
          <wp:extent cx="708660" cy="525780"/>
          <wp:effectExtent l="0" t="0" r="0" b="0"/>
          <wp:wrapNone/>
          <wp:docPr id="7" name="52 Imagen" descr="C:\I2T2\2011-07\fordecyt\usb\logos\Logo COECYT2 coahuil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2 Imagen" descr="C:\I2T2\2011-07\fordecyt\usb\logos\Logo COECYT2 coahuila.G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236220</wp:posOffset>
          </wp:positionV>
          <wp:extent cx="609600" cy="441960"/>
          <wp:effectExtent l="19050" t="0" r="0" b="0"/>
          <wp:wrapNone/>
          <wp:docPr id="8" name="54 Imagen" descr="cos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54 Imagen" descr="coscyt.jpg"/>
                  <pic:cNvPicPr/>
                </pic:nvPicPr>
                <pic:blipFill>
                  <a:blip r:embed="rId6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129540</wp:posOffset>
          </wp:positionV>
          <wp:extent cx="1687830" cy="617220"/>
          <wp:effectExtent l="19050" t="0" r="7620" b="0"/>
          <wp:wrapNone/>
          <wp:docPr id="1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205740</wp:posOffset>
          </wp:positionV>
          <wp:extent cx="1351280" cy="533400"/>
          <wp:effectExtent l="19050" t="0" r="127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573D"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664A"/>
    <w:multiLevelType w:val="hybridMultilevel"/>
    <w:tmpl w:val="F5FEDD12"/>
    <w:lvl w:ilvl="0" w:tplc="080A000F">
      <w:start w:val="1"/>
      <w:numFmt w:val="decimal"/>
      <w:lvlText w:val="%1."/>
      <w:lvlJc w:val="left"/>
      <w:pPr>
        <w:ind w:left="1490" w:hanging="360"/>
      </w:pPr>
    </w:lvl>
    <w:lvl w:ilvl="1" w:tplc="080A0019">
      <w:start w:val="1"/>
      <w:numFmt w:val="lowerLetter"/>
      <w:lvlText w:val="%2."/>
      <w:lvlJc w:val="left"/>
      <w:pPr>
        <w:ind w:left="2210" w:hanging="360"/>
      </w:pPr>
    </w:lvl>
    <w:lvl w:ilvl="2" w:tplc="080A001B" w:tentative="1">
      <w:start w:val="1"/>
      <w:numFmt w:val="lowerRoman"/>
      <w:lvlText w:val="%3."/>
      <w:lvlJc w:val="right"/>
      <w:pPr>
        <w:ind w:left="2930" w:hanging="180"/>
      </w:pPr>
    </w:lvl>
    <w:lvl w:ilvl="3" w:tplc="080A000F" w:tentative="1">
      <w:start w:val="1"/>
      <w:numFmt w:val="decimal"/>
      <w:lvlText w:val="%4."/>
      <w:lvlJc w:val="left"/>
      <w:pPr>
        <w:ind w:left="3650" w:hanging="360"/>
      </w:pPr>
    </w:lvl>
    <w:lvl w:ilvl="4" w:tplc="080A0019" w:tentative="1">
      <w:start w:val="1"/>
      <w:numFmt w:val="lowerLetter"/>
      <w:lvlText w:val="%5."/>
      <w:lvlJc w:val="left"/>
      <w:pPr>
        <w:ind w:left="4370" w:hanging="360"/>
      </w:pPr>
    </w:lvl>
    <w:lvl w:ilvl="5" w:tplc="080A001B" w:tentative="1">
      <w:start w:val="1"/>
      <w:numFmt w:val="lowerRoman"/>
      <w:lvlText w:val="%6."/>
      <w:lvlJc w:val="right"/>
      <w:pPr>
        <w:ind w:left="5090" w:hanging="180"/>
      </w:pPr>
    </w:lvl>
    <w:lvl w:ilvl="6" w:tplc="080A000F" w:tentative="1">
      <w:start w:val="1"/>
      <w:numFmt w:val="decimal"/>
      <w:lvlText w:val="%7."/>
      <w:lvlJc w:val="left"/>
      <w:pPr>
        <w:ind w:left="5810" w:hanging="360"/>
      </w:pPr>
    </w:lvl>
    <w:lvl w:ilvl="7" w:tplc="080A0019" w:tentative="1">
      <w:start w:val="1"/>
      <w:numFmt w:val="lowerLetter"/>
      <w:lvlText w:val="%8."/>
      <w:lvlJc w:val="left"/>
      <w:pPr>
        <w:ind w:left="6530" w:hanging="360"/>
      </w:pPr>
    </w:lvl>
    <w:lvl w:ilvl="8" w:tplc="08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16E16C10"/>
    <w:multiLevelType w:val="hybridMultilevel"/>
    <w:tmpl w:val="E7B0F3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0DEB"/>
    <w:multiLevelType w:val="hybridMultilevel"/>
    <w:tmpl w:val="3E56EF1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2D86705"/>
    <w:multiLevelType w:val="hybridMultilevel"/>
    <w:tmpl w:val="EE5E50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A4A63"/>
    <w:multiLevelType w:val="hybridMultilevel"/>
    <w:tmpl w:val="0D7CB8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2516D"/>
    <w:multiLevelType w:val="hybridMultilevel"/>
    <w:tmpl w:val="2A14A2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6916"/>
    <w:multiLevelType w:val="hybridMultilevel"/>
    <w:tmpl w:val="3D4278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A5BDA"/>
    <w:multiLevelType w:val="hybridMultilevel"/>
    <w:tmpl w:val="768674A6"/>
    <w:lvl w:ilvl="0" w:tplc="EBA0E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294372"/>
    <w:multiLevelType w:val="hybridMultilevel"/>
    <w:tmpl w:val="528C1458"/>
    <w:lvl w:ilvl="0" w:tplc="0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AA0018"/>
    <w:multiLevelType w:val="hybridMultilevel"/>
    <w:tmpl w:val="893E81EE"/>
    <w:lvl w:ilvl="0" w:tplc="4796A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C8DD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F67"/>
    <w:multiLevelType w:val="hybridMultilevel"/>
    <w:tmpl w:val="0D6AD7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77E24"/>
    <w:multiLevelType w:val="hybridMultilevel"/>
    <w:tmpl w:val="078835B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17677E"/>
    <w:multiLevelType w:val="hybridMultilevel"/>
    <w:tmpl w:val="60088C80"/>
    <w:lvl w:ilvl="0" w:tplc="22AC80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58573D"/>
    <w:rsid w:val="000C3EC8"/>
    <w:rsid w:val="00101BDB"/>
    <w:rsid w:val="001B109F"/>
    <w:rsid w:val="001D6F84"/>
    <w:rsid w:val="002B0B6D"/>
    <w:rsid w:val="002B696E"/>
    <w:rsid w:val="002C0F08"/>
    <w:rsid w:val="002F6374"/>
    <w:rsid w:val="00322BCB"/>
    <w:rsid w:val="00354006"/>
    <w:rsid w:val="00402278"/>
    <w:rsid w:val="004B015B"/>
    <w:rsid w:val="004D33C6"/>
    <w:rsid w:val="005347B2"/>
    <w:rsid w:val="0058573D"/>
    <w:rsid w:val="005D7F45"/>
    <w:rsid w:val="0062300C"/>
    <w:rsid w:val="00631A70"/>
    <w:rsid w:val="006872AF"/>
    <w:rsid w:val="006F01F0"/>
    <w:rsid w:val="006F128A"/>
    <w:rsid w:val="007A16A2"/>
    <w:rsid w:val="00804777"/>
    <w:rsid w:val="00834E58"/>
    <w:rsid w:val="00840A0B"/>
    <w:rsid w:val="008A0A7B"/>
    <w:rsid w:val="00920E3D"/>
    <w:rsid w:val="00982BD9"/>
    <w:rsid w:val="00992DDF"/>
    <w:rsid w:val="00AC0AF0"/>
    <w:rsid w:val="00B10741"/>
    <w:rsid w:val="00B13456"/>
    <w:rsid w:val="00B655D9"/>
    <w:rsid w:val="00BC2C0D"/>
    <w:rsid w:val="00C737E1"/>
    <w:rsid w:val="00CA2869"/>
    <w:rsid w:val="00CB23D1"/>
    <w:rsid w:val="00CF76C2"/>
    <w:rsid w:val="00D1399B"/>
    <w:rsid w:val="00D74A00"/>
    <w:rsid w:val="00DE38CF"/>
    <w:rsid w:val="00DE3A6D"/>
    <w:rsid w:val="00E04019"/>
    <w:rsid w:val="00EF6B78"/>
    <w:rsid w:val="00FC35D2"/>
    <w:rsid w:val="00FD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3D"/>
  </w:style>
  <w:style w:type="paragraph" w:styleId="Piedepgina">
    <w:name w:val="footer"/>
    <w:basedOn w:val="Normal"/>
    <w:link w:val="PiedepginaCar"/>
    <w:uiPriority w:val="99"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3D"/>
  </w:style>
  <w:style w:type="paragraph" w:styleId="Textodeglobo">
    <w:name w:val="Balloon Text"/>
    <w:basedOn w:val="Normal"/>
    <w:link w:val="TextodegloboCar"/>
    <w:uiPriority w:val="99"/>
    <w:semiHidden/>
    <w:unhideWhenUsed/>
    <w:rsid w:val="0058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7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8573D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99"/>
    <w:qFormat/>
    <w:rsid w:val="005857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8573D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AC0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278C3-1D3E-466A-BDAD-FEE39267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Carlo</dc:creator>
  <cp:keywords/>
  <dc:description/>
  <cp:lastModifiedBy>Emma Carlo</cp:lastModifiedBy>
  <cp:revision>3</cp:revision>
  <dcterms:created xsi:type="dcterms:W3CDTF">2017-10-11T20:57:00Z</dcterms:created>
  <dcterms:modified xsi:type="dcterms:W3CDTF">2018-08-31T18:15:00Z</dcterms:modified>
</cp:coreProperties>
</file>